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E80" w:rsidRPr="005B4AA2" w:rsidRDefault="00F77E80" w:rsidP="00F77E80">
      <w:pPr>
        <w:pStyle w:val="Textebrut"/>
        <w:ind w:firstLine="2835"/>
        <w:jc w:val="center"/>
        <w:rPr>
          <w:rFonts w:ascii="Abadi MT Condensed Light" w:eastAsia="MS Mincho" w:hAnsi="Abadi MT Condensed Light"/>
          <w:b/>
          <w:bCs/>
          <w:color w:val="339966"/>
          <w:sz w:val="144"/>
          <w:szCs w:val="144"/>
        </w:rPr>
      </w:pPr>
      <w:r w:rsidRPr="005B4AA2">
        <w:rPr>
          <w:noProof/>
          <w:sz w:val="144"/>
          <w:szCs w:val="144"/>
        </w:rPr>
        <w:drawing>
          <wp:anchor distT="0" distB="0" distL="114300" distR="114300" simplePos="0" relativeHeight="251660288" behindDoc="0" locked="0" layoutInCell="1" allowOverlap="1" wp14:anchorId="004F46E4" wp14:editId="7C5F3992">
            <wp:simplePos x="0" y="0"/>
            <wp:positionH relativeFrom="column">
              <wp:posOffset>375285</wp:posOffset>
            </wp:positionH>
            <wp:positionV relativeFrom="paragraph">
              <wp:posOffset>29845</wp:posOffset>
            </wp:positionV>
            <wp:extent cx="1388745" cy="1741170"/>
            <wp:effectExtent l="0" t="0" r="0" b="0"/>
            <wp:wrapNone/>
            <wp:docPr id="57" name="Imag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AA2">
        <w:rPr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 wp14:anchorId="6C307E57" wp14:editId="1B6BB1D7">
            <wp:simplePos x="0" y="0"/>
            <wp:positionH relativeFrom="column">
              <wp:posOffset>432435</wp:posOffset>
            </wp:positionH>
            <wp:positionV relativeFrom="paragraph">
              <wp:posOffset>29845</wp:posOffset>
            </wp:positionV>
            <wp:extent cx="1388745" cy="174117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8745" cy="1741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5B4AA2">
        <w:rPr>
          <w:rFonts w:ascii="Abadi MT Condensed Light" w:eastAsia="MS Mincho" w:hAnsi="Abadi MT Condensed Light"/>
          <w:b/>
          <w:bCs/>
          <w:color w:val="339966"/>
          <w:sz w:val="144"/>
          <w:szCs w:val="144"/>
        </w:rPr>
        <w:t>A.B.C.</w:t>
      </w:r>
    </w:p>
    <w:p w:rsidR="00F77E80" w:rsidRPr="005B4AA2" w:rsidRDefault="00F77E80" w:rsidP="00F77E80">
      <w:pPr>
        <w:spacing w:after="0" w:line="240" w:lineRule="auto"/>
        <w:ind w:left="2124" w:firstLine="3"/>
        <w:jc w:val="center"/>
        <w:rPr>
          <w:rFonts w:ascii="Abadi MT Condensed Light" w:eastAsia="MS Mincho" w:hAnsi="Abadi MT Condensed Light"/>
          <w:b/>
          <w:bCs/>
          <w:color w:val="339966"/>
          <w:sz w:val="32"/>
          <w:szCs w:val="32"/>
        </w:rPr>
      </w:pPr>
      <w:r w:rsidRPr="00175A45">
        <w:rPr>
          <w:rFonts w:ascii="Abadi MT Condensed Light" w:eastAsia="MS Mincho" w:hAnsi="Abadi MT Condensed Light"/>
          <w:b/>
          <w:bCs/>
          <w:color w:val="339966"/>
          <w:sz w:val="36"/>
          <w:szCs w:val="36"/>
        </w:rPr>
        <w:t>E</w:t>
      </w:r>
      <w:r w:rsidRPr="005B4AA2">
        <w:rPr>
          <w:rFonts w:ascii="Abadi MT Condensed Light" w:eastAsia="MS Mincho" w:hAnsi="Abadi MT Condensed Light"/>
          <w:b/>
          <w:bCs/>
          <w:color w:val="339966"/>
          <w:sz w:val="32"/>
          <w:szCs w:val="32"/>
        </w:rPr>
        <w:t>SP</w:t>
      </w:r>
      <w:r>
        <w:rPr>
          <w:rFonts w:ascii="MV Boli" w:eastAsia="MS Mincho" w:hAnsi="MV Boli" w:cs="MV Boli"/>
          <w:b/>
          <w:bCs/>
          <w:color w:val="339966"/>
          <w:sz w:val="32"/>
          <w:szCs w:val="32"/>
        </w:rPr>
        <w:t>É</w:t>
      </w:r>
      <w:r w:rsidRPr="005B4AA2">
        <w:rPr>
          <w:rFonts w:ascii="Abadi MT Condensed Light" w:eastAsia="MS Mincho" w:hAnsi="Abadi MT Condensed Light"/>
          <w:b/>
          <w:bCs/>
          <w:color w:val="339966"/>
          <w:sz w:val="32"/>
          <w:szCs w:val="32"/>
        </w:rPr>
        <w:t>RANCE CHARTRES DE BRETAGNE</w:t>
      </w:r>
    </w:p>
    <w:p w:rsidR="00F77E80" w:rsidRDefault="008F6F14" w:rsidP="00150064">
      <w:pPr>
        <w:spacing w:after="0" w:line="240" w:lineRule="auto"/>
        <w:ind w:left="2127"/>
        <w:jc w:val="center"/>
        <w:rPr>
          <w:rStyle w:val="Lienhypertexte"/>
          <w:sz w:val="36"/>
          <w:szCs w:val="36"/>
        </w:rPr>
      </w:pPr>
      <w:hyperlink r:id="rId8" w:history="1">
        <w:r w:rsidR="00F77E80" w:rsidRPr="00F01583">
          <w:rPr>
            <w:rStyle w:val="Lienhypertexte"/>
            <w:sz w:val="36"/>
            <w:szCs w:val="36"/>
          </w:rPr>
          <w:t>http://abcpetanque.weebly.com/</w:t>
        </w:r>
      </w:hyperlink>
    </w:p>
    <w:p w:rsidR="005547FB" w:rsidRDefault="005547FB" w:rsidP="00150064">
      <w:pPr>
        <w:spacing w:after="0" w:line="240" w:lineRule="auto"/>
        <w:ind w:left="2127"/>
        <w:jc w:val="center"/>
        <w:rPr>
          <w:rStyle w:val="Lienhypertexte"/>
          <w:sz w:val="36"/>
          <w:szCs w:val="36"/>
        </w:rPr>
      </w:pPr>
    </w:p>
    <w:p w:rsidR="00F77E80" w:rsidRPr="00F01583" w:rsidRDefault="00F77E80" w:rsidP="00F77E80">
      <w:pPr>
        <w:spacing w:after="0" w:line="240" w:lineRule="auto"/>
        <w:ind w:left="2127"/>
        <w:rPr>
          <w:color w:val="000000"/>
          <w:sz w:val="36"/>
          <w:szCs w:val="36"/>
        </w:rPr>
      </w:pPr>
    </w:p>
    <w:p w:rsidR="00F77E80" w:rsidRDefault="00F77E80" w:rsidP="00F77E80">
      <w:pPr>
        <w:spacing w:line="240" w:lineRule="auto"/>
        <w:jc w:val="center"/>
        <w:rPr>
          <w:b/>
          <w:sz w:val="32"/>
          <w:szCs w:val="32"/>
          <w:u w:val="single"/>
        </w:rPr>
      </w:pPr>
      <w:r w:rsidRPr="00DE287A">
        <w:rPr>
          <w:b/>
          <w:sz w:val="32"/>
          <w:szCs w:val="32"/>
          <w:u w:val="single"/>
        </w:rPr>
        <w:t>FONCTIONNEMENT DE L’</w:t>
      </w:r>
      <w:r>
        <w:rPr>
          <w:b/>
          <w:sz w:val="32"/>
          <w:szCs w:val="32"/>
          <w:u w:val="single"/>
        </w:rPr>
        <w:t>É</w:t>
      </w:r>
      <w:r w:rsidRPr="00DE287A">
        <w:rPr>
          <w:b/>
          <w:sz w:val="32"/>
          <w:szCs w:val="32"/>
          <w:u w:val="single"/>
        </w:rPr>
        <w:t>COLE DE P</w:t>
      </w:r>
      <w:r>
        <w:rPr>
          <w:b/>
          <w:sz w:val="32"/>
          <w:szCs w:val="32"/>
          <w:u w:val="single"/>
        </w:rPr>
        <w:t>É</w:t>
      </w:r>
      <w:r w:rsidRPr="00DE287A">
        <w:rPr>
          <w:b/>
          <w:sz w:val="32"/>
          <w:szCs w:val="32"/>
          <w:u w:val="single"/>
        </w:rPr>
        <w:t>TANQUE</w:t>
      </w:r>
    </w:p>
    <w:p w:rsidR="00EC46FD" w:rsidRDefault="00F77E80" w:rsidP="00F77E80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Statut :</w:t>
      </w:r>
    </w:p>
    <w:p w:rsidR="00F77E80" w:rsidRDefault="00F77E80" w:rsidP="00F77E80">
      <w:pPr>
        <w:spacing w:line="240" w:lineRule="auto"/>
        <w:rPr>
          <w:sz w:val="24"/>
          <w:szCs w:val="24"/>
        </w:rPr>
      </w:pPr>
      <w:r w:rsidRPr="00300844">
        <w:rPr>
          <w:sz w:val="24"/>
          <w:szCs w:val="24"/>
        </w:rPr>
        <w:t xml:space="preserve">L’école de pétanque </w:t>
      </w:r>
      <w:r>
        <w:rPr>
          <w:sz w:val="24"/>
          <w:szCs w:val="24"/>
        </w:rPr>
        <w:t>est affiliée à l’Association des Boulistes  Chartrains, sous l’autorité morale du président du club</w:t>
      </w:r>
      <w:r w:rsidR="006D0EF7">
        <w:rPr>
          <w:sz w:val="24"/>
          <w:szCs w:val="24"/>
        </w:rPr>
        <w:t xml:space="preserve"> et la responsabilité pédagogique</w:t>
      </w:r>
      <w:r w:rsidR="00A50C8F">
        <w:rPr>
          <w:sz w:val="24"/>
          <w:szCs w:val="24"/>
        </w:rPr>
        <w:t xml:space="preserve"> du responsable sportif</w:t>
      </w:r>
      <w:r w:rsidR="006D0EF7">
        <w:rPr>
          <w:sz w:val="24"/>
          <w:szCs w:val="24"/>
        </w:rPr>
        <w:t>.</w:t>
      </w:r>
    </w:p>
    <w:p w:rsidR="005547FB" w:rsidRDefault="005547FB" w:rsidP="00F77E80">
      <w:pPr>
        <w:spacing w:line="240" w:lineRule="auto"/>
        <w:rPr>
          <w:sz w:val="24"/>
          <w:szCs w:val="24"/>
        </w:rPr>
      </w:pPr>
    </w:p>
    <w:p w:rsidR="00EC46FD" w:rsidRPr="00C62900" w:rsidRDefault="00F77E80" w:rsidP="00EC46FD">
      <w:pPr>
        <w:spacing w:line="240" w:lineRule="auto"/>
        <w:rPr>
          <w:sz w:val="24"/>
          <w:szCs w:val="24"/>
        </w:rPr>
      </w:pPr>
      <w:r w:rsidRPr="00197A7E">
        <w:rPr>
          <w:b/>
          <w:sz w:val="24"/>
          <w:szCs w:val="24"/>
          <w:u w:val="single"/>
        </w:rPr>
        <w:t>Composition de la commission jeune</w:t>
      </w:r>
      <w:r w:rsidRPr="00197A7E">
        <w:rPr>
          <w:sz w:val="24"/>
          <w:szCs w:val="24"/>
          <w:u w:val="single"/>
        </w:rPr>
        <w:t> </w:t>
      </w:r>
      <w:r w:rsidR="00C62900" w:rsidRPr="00C62900">
        <w:rPr>
          <w:sz w:val="24"/>
          <w:szCs w:val="24"/>
        </w:rPr>
        <w:t>: Responsabilité administrative</w:t>
      </w:r>
    </w:p>
    <w:p w:rsidR="00F77E80" w:rsidRPr="007B3AA8" w:rsidRDefault="00F77E80" w:rsidP="00EC46FD">
      <w:pPr>
        <w:spacing w:line="240" w:lineRule="auto"/>
        <w:rPr>
          <w:sz w:val="24"/>
          <w:szCs w:val="24"/>
        </w:rPr>
      </w:pPr>
      <w:r w:rsidRPr="007B3AA8">
        <w:rPr>
          <w:sz w:val="24"/>
          <w:szCs w:val="24"/>
        </w:rPr>
        <w:t xml:space="preserve">CORBION Dominique, HEUDIARD </w:t>
      </w:r>
      <w:r w:rsidR="002864E8" w:rsidRPr="007B3AA8">
        <w:rPr>
          <w:sz w:val="24"/>
          <w:szCs w:val="24"/>
        </w:rPr>
        <w:t>Christian</w:t>
      </w:r>
      <w:r w:rsidR="002864E8">
        <w:rPr>
          <w:sz w:val="24"/>
          <w:szCs w:val="24"/>
        </w:rPr>
        <w:t>.</w:t>
      </w:r>
    </w:p>
    <w:p w:rsidR="00A50C8F" w:rsidRDefault="00AD00FF" w:rsidP="00A50C8F">
      <w:pPr>
        <w:pStyle w:val="Paragraphedeliste"/>
        <w:numPr>
          <w:ilvl w:val="0"/>
          <w:numId w:val="8"/>
        </w:numPr>
        <w:spacing w:line="240" w:lineRule="auto"/>
        <w:ind w:left="1418" w:hanging="425"/>
        <w:rPr>
          <w:sz w:val="24"/>
          <w:szCs w:val="24"/>
        </w:rPr>
      </w:pPr>
      <w:r w:rsidRPr="00A50C8F">
        <w:rPr>
          <w:sz w:val="24"/>
          <w:szCs w:val="24"/>
        </w:rPr>
        <w:t>Une réunion bimestrielle avec les parents</w:t>
      </w:r>
      <w:r w:rsidR="008F6F14">
        <w:rPr>
          <w:sz w:val="24"/>
          <w:szCs w:val="24"/>
        </w:rPr>
        <w:t>. C</w:t>
      </w:r>
      <w:r w:rsidRPr="00A50C8F">
        <w:rPr>
          <w:sz w:val="24"/>
          <w:szCs w:val="24"/>
        </w:rPr>
        <w:t>ette commission</w:t>
      </w:r>
      <w:r w:rsidR="002511BD" w:rsidRPr="00A50C8F">
        <w:rPr>
          <w:sz w:val="24"/>
          <w:szCs w:val="24"/>
        </w:rPr>
        <w:t xml:space="preserve"> </w:t>
      </w:r>
      <w:r w:rsidR="00F77E80" w:rsidRPr="00A50C8F">
        <w:rPr>
          <w:sz w:val="24"/>
          <w:szCs w:val="24"/>
        </w:rPr>
        <w:t>est présente à toutes les réunions de bureau</w:t>
      </w:r>
      <w:r w:rsidR="00E57F47" w:rsidRPr="00A50C8F">
        <w:rPr>
          <w:sz w:val="24"/>
          <w:szCs w:val="24"/>
        </w:rPr>
        <w:t xml:space="preserve"> du club </w:t>
      </w:r>
      <w:r w:rsidR="00F77E80" w:rsidRPr="00A50C8F">
        <w:rPr>
          <w:sz w:val="24"/>
          <w:szCs w:val="24"/>
        </w:rPr>
        <w:t xml:space="preserve"> pour présenter ses projets.</w:t>
      </w:r>
      <w:r w:rsidR="002511BD" w:rsidRPr="00A50C8F">
        <w:rPr>
          <w:sz w:val="24"/>
          <w:szCs w:val="24"/>
        </w:rPr>
        <w:t xml:space="preserve"> </w:t>
      </w:r>
    </w:p>
    <w:p w:rsidR="005547FB" w:rsidRDefault="005547FB" w:rsidP="005547FB">
      <w:pPr>
        <w:pStyle w:val="Paragraphedeliste"/>
        <w:spacing w:line="240" w:lineRule="auto"/>
        <w:ind w:left="1418"/>
        <w:rPr>
          <w:sz w:val="24"/>
          <w:szCs w:val="24"/>
        </w:rPr>
      </w:pPr>
      <w:bookmarkStart w:id="0" w:name="_GoBack"/>
      <w:bookmarkEnd w:id="0"/>
    </w:p>
    <w:p w:rsidR="00A50C8F" w:rsidRPr="00A50C8F" w:rsidRDefault="00A50C8F" w:rsidP="00A50C8F">
      <w:pPr>
        <w:pStyle w:val="Paragraphedeliste"/>
        <w:spacing w:line="240" w:lineRule="auto"/>
        <w:ind w:left="1418"/>
        <w:rPr>
          <w:sz w:val="24"/>
          <w:szCs w:val="24"/>
        </w:rPr>
      </w:pPr>
    </w:p>
    <w:p w:rsidR="00A50C8F" w:rsidRPr="00A50C8F" w:rsidRDefault="00A50C8F" w:rsidP="00A50C8F">
      <w:pPr>
        <w:pStyle w:val="Paragraphedeliste"/>
        <w:numPr>
          <w:ilvl w:val="0"/>
          <w:numId w:val="8"/>
        </w:numPr>
        <w:spacing w:line="240" w:lineRule="auto"/>
        <w:ind w:left="1418" w:hanging="425"/>
        <w:rPr>
          <w:b/>
          <w:sz w:val="24"/>
          <w:szCs w:val="24"/>
          <w:u w:val="single"/>
        </w:rPr>
      </w:pPr>
      <w:r w:rsidRPr="00A50C8F">
        <w:rPr>
          <w:b/>
          <w:sz w:val="24"/>
          <w:szCs w:val="24"/>
          <w:u w:val="single"/>
        </w:rPr>
        <w:t>Responsable sportif :</w:t>
      </w:r>
    </w:p>
    <w:p w:rsidR="00A50C8F" w:rsidRDefault="00A50C8F" w:rsidP="00A50C8F">
      <w:pPr>
        <w:pStyle w:val="Paragraphedeliste"/>
        <w:spacing w:line="240" w:lineRule="auto"/>
        <w:ind w:left="1418"/>
        <w:rPr>
          <w:sz w:val="24"/>
          <w:szCs w:val="24"/>
        </w:rPr>
      </w:pPr>
      <w:r w:rsidRPr="00A50C8F">
        <w:rPr>
          <w:sz w:val="24"/>
          <w:szCs w:val="24"/>
        </w:rPr>
        <w:t>CORBION DOMINIQUE</w:t>
      </w:r>
    </w:p>
    <w:p w:rsidR="00A50C8F" w:rsidRDefault="00A50C8F" w:rsidP="00A50C8F">
      <w:pPr>
        <w:pStyle w:val="Paragraphedeliste"/>
        <w:spacing w:line="240" w:lineRule="auto"/>
        <w:ind w:left="1418"/>
        <w:rPr>
          <w:sz w:val="24"/>
          <w:szCs w:val="24"/>
        </w:rPr>
      </w:pPr>
    </w:p>
    <w:p w:rsidR="00A50C8F" w:rsidRPr="003A7F01" w:rsidRDefault="00A50C8F" w:rsidP="00A50C8F">
      <w:pPr>
        <w:pStyle w:val="Paragraphedeliste"/>
        <w:numPr>
          <w:ilvl w:val="0"/>
          <w:numId w:val="3"/>
        </w:numPr>
        <w:spacing w:line="240" w:lineRule="auto"/>
        <w:ind w:left="1418" w:hanging="425"/>
        <w:rPr>
          <w:b/>
          <w:sz w:val="24"/>
          <w:szCs w:val="24"/>
          <w:u w:val="single"/>
        </w:rPr>
      </w:pPr>
      <w:r w:rsidRPr="003A7F01">
        <w:rPr>
          <w:b/>
          <w:sz w:val="24"/>
          <w:szCs w:val="24"/>
          <w:u w:val="single"/>
        </w:rPr>
        <w:t xml:space="preserve">Encadrement : </w:t>
      </w:r>
    </w:p>
    <w:p w:rsidR="00A50C8F" w:rsidRPr="003A7F01" w:rsidRDefault="00A50C8F" w:rsidP="00A50C8F">
      <w:pPr>
        <w:pStyle w:val="Paragraphedeliste"/>
        <w:numPr>
          <w:ilvl w:val="0"/>
          <w:numId w:val="4"/>
        </w:numPr>
        <w:spacing w:line="240" w:lineRule="auto"/>
        <w:ind w:left="2127" w:hanging="142"/>
        <w:rPr>
          <w:sz w:val="24"/>
          <w:szCs w:val="24"/>
        </w:rPr>
      </w:pPr>
      <w:r w:rsidRPr="003A7F01">
        <w:rPr>
          <w:sz w:val="24"/>
          <w:szCs w:val="24"/>
        </w:rPr>
        <w:t>CORBION Dominique : Educateur fédéral 1</w:t>
      </w:r>
      <w:r w:rsidRPr="003A7F01">
        <w:rPr>
          <w:sz w:val="24"/>
          <w:szCs w:val="24"/>
          <w:vertAlign w:val="superscript"/>
        </w:rPr>
        <w:t>e</w:t>
      </w:r>
      <w:r>
        <w:rPr>
          <w:sz w:val="24"/>
          <w:szCs w:val="24"/>
          <w:vertAlign w:val="superscript"/>
        </w:rPr>
        <w:t>r</w:t>
      </w:r>
      <w:r w:rsidRPr="003A7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degré </w:t>
      </w:r>
      <w:r w:rsidRPr="003A7F01">
        <w:rPr>
          <w:sz w:val="24"/>
          <w:szCs w:val="24"/>
        </w:rPr>
        <w:t>(BF</w:t>
      </w:r>
      <w:r>
        <w:rPr>
          <w:sz w:val="24"/>
          <w:szCs w:val="24"/>
        </w:rPr>
        <w:t xml:space="preserve"> </w:t>
      </w:r>
      <w:r w:rsidRPr="003A7F01">
        <w:rPr>
          <w:sz w:val="24"/>
          <w:szCs w:val="24"/>
        </w:rPr>
        <w:t>1)</w:t>
      </w:r>
      <w:r>
        <w:rPr>
          <w:sz w:val="24"/>
          <w:szCs w:val="24"/>
        </w:rPr>
        <w:t>.</w:t>
      </w:r>
    </w:p>
    <w:p w:rsidR="00A50C8F" w:rsidRPr="003A7F01" w:rsidRDefault="00A50C8F" w:rsidP="00A50C8F">
      <w:pPr>
        <w:pStyle w:val="Paragraphedeliste"/>
        <w:numPr>
          <w:ilvl w:val="0"/>
          <w:numId w:val="4"/>
        </w:numPr>
        <w:spacing w:line="240" w:lineRule="auto"/>
        <w:ind w:left="2127" w:hanging="142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A7F01">
        <w:rPr>
          <w:sz w:val="24"/>
          <w:szCs w:val="24"/>
        </w:rPr>
        <w:t>E SECH Vincent : Initiateur</w:t>
      </w:r>
      <w:r>
        <w:rPr>
          <w:sz w:val="24"/>
          <w:szCs w:val="24"/>
        </w:rPr>
        <w:t>.</w:t>
      </w:r>
    </w:p>
    <w:p w:rsidR="00A50C8F" w:rsidRDefault="00A50C8F" w:rsidP="00A50C8F">
      <w:pPr>
        <w:pStyle w:val="Paragraphedeliste"/>
        <w:numPr>
          <w:ilvl w:val="0"/>
          <w:numId w:val="4"/>
        </w:numPr>
        <w:spacing w:line="240" w:lineRule="auto"/>
        <w:ind w:left="2127" w:hanging="142"/>
        <w:jc w:val="both"/>
        <w:rPr>
          <w:sz w:val="24"/>
          <w:szCs w:val="24"/>
        </w:rPr>
      </w:pPr>
      <w:r w:rsidRPr="003A7F01">
        <w:rPr>
          <w:sz w:val="24"/>
          <w:szCs w:val="24"/>
        </w:rPr>
        <w:t>Viennent s’ajouter de 3 à 6 autres bénévoles</w:t>
      </w:r>
      <w:r>
        <w:rPr>
          <w:sz w:val="24"/>
          <w:szCs w:val="24"/>
        </w:rPr>
        <w:t> :</w:t>
      </w:r>
    </w:p>
    <w:p w:rsidR="00A50C8F" w:rsidRPr="003A7F01" w:rsidRDefault="00A50C8F" w:rsidP="00A50C8F">
      <w:pPr>
        <w:pStyle w:val="Paragraphedeliste"/>
        <w:spacing w:line="240" w:lineRule="auto"/>
        <w:ind w:left="2127"/>
        <w:jc w:val="both"/>
        <w:rPr>
          <w:sz w:val="24"/>
          <w:szCs w:val="24"/>
        </w:rPr>
      </w:pPr>
    </w:p>
    <w:p w:rsidR="00A50C8F" w:rsidRDefault="00A50C8F" w:rsidP="00A50C8F">
      <w:pPr>
        <w:pStyle w:val="Paragraphedeliste"/>
        <w:spacing w:line="240" w:lineRule="auto"/>
        <w:ind w:left="1418"/>
        <w:jc w:val="both"/>
        <w:rPr>
          <w:sz w:val="24"/>
          <w:szCs w:val="24"/>
        </w:rPr>
      </w:pPr>
      <w:r w:rsidRPr="003A7F0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C629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-HEUDIARD CHRISTIAN  </w:t>
      </w:r>
    </w:p>
    <w:p w:rsidR="00A50C8F" w:rsidRDefault="00A50C8F" w:rsidP="00A50C8F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  <w:t xml:space="preserve">               </w:t>
      </w:r>
      <w:r w:rsidR="00C62900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</w:t>
      </w:r>
      <w:r w:rsidR="00C62900">
        <w:rPr>
          <w:sz w:val="24"/>
          <w:szCs w:val="24"/>
        </w:rPr>
        <w:t xml:space="preserve"> </w:t>
      </w:r>
      <w:r>
        <w:rPr>
          <w:sz w:val="24"/>
          <w:szCs w:val="24"/>
        </w:rPr>
        <w:t>-</w:t>
      </w:r>
      <w:r w:rsidRPr="00A50C8F">
        <w:rPr>
          <w:sz w:val="24"/>
          <w:szCs w:val="24"/>
        </w:rPr>
        <w:t>DROUILLER</w:t>
      </w:r>
      <w:r>
        <w:rPr>
          <w:sz w:val="24"/>
          <w:szCs w:val="24"/>
        </w:rPr>
        <w:t xml:space="preserve"> Marie Thérèse</w:t>
      </w:r>
    </w:p>
    <w:p w:rsidR="00A50C8F" w:rsidRDefault="00A50C8F" w:rsidP="005547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C6290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 - CORBION Patrice</w:t>
      </w:r>
      <w:r w:rsidRPr="00A50C8F">
        <w:rPr>
          <w:sz w:val="24"/>
          <w:szCs w:val="24"/>
        </w:rPr>
        <w:t xml:space="preserve"> </w:t>
      </w:r>
    </w:p>
    <w:p w:rsidR="005547FB" w:rsidRDefault="005547FB" w:rsidP="005547FB">
      <w:pPr>
        <w:spacing w:line="240" w:lineRule="auto"/>
        <w:jc w:val="both"/>
        <w:rPr>
          <w:sz w:val="24"/>
          <w:szCs w:val="24"/>
        </w:rPr>
      </w:pPr>
    </w:p>
    <w:p w:rsidR="005547FB" w:rsidRDefault="005547FB" w:rsidP="005547FB">
      <w:pPr>
        <w:spacing w:line="240" w:lineRule="auto"/>
        <w:jc w:val="both"/>
        <w:rPr>
          <w:sz w:val="24"/>
          <w:szCs w:val="24"/>
        </w:rPr>
      </w:pPr>
    </w:p>
    <w:p w:rsidR="005547FB" w:rsidRDefault="005547FB" w:rsidP="005547FB">
      <w:pPr>
        <w:spacing w:line="240" w:lineRule="auto"/>
        <w:jc w:val="both"/>
        <w:rPr>
          <w:sz w:val="24"/>
          <w:szCs w:val="24"/>
        </w:rPr>
      </w:pPr>
    </w:p>
    <w:p w:rsidR="005547FB" w:rsidRDefault="005547FB" w:rsidP="005547FB">
      <w:pPr>
        <w:spacing w:line="240" w:lineRule="auto"/>
        <w:jc w:val="both"/>
        <w:rPr>
          <w:sz w:val="24"/>
          <w:szCs w:val="24"/>
        </w:rPr>
      </w:pPr>
    </w:p>
    <w:p w:rsidR="005547FB" w:rsidRPr="00A50C8F" w:rsidRDefault="005547FB" w:rsidP="005547FB">
      <w:pPr>
        <w:spacing w:line="240" w:lineRule="auto"/>
        <w:jc w:val="both"/>
        <w:rPr>
          <w:sz w:val="24"/>
          <w:szCs w:val="24"/>
        </w:rPr>
      </w:pPr>
    </w:p>
    <w:p w:rsidR="00F77E80" w:rsidRPr="00380231" w:rsidRDefault="00F77E80" w:rsidP="00F77E80">
      <w:pPr>
        <w:pStyle w:val="Paragraphedeliste"/>
        <w:numPr>
          <w:ilvl w:val="0"/>
          <w:numId w:val="1"/>
        </w:numPr>
        <w:spacing w:line="240" w:lineRule="auto"/>
        <w:ind w:left="1418" w:hanging="425"/>
        <w:rPr>
          <w:b/>
          <w:sz w:val="24"/>
          <w:szCs w:val="24"/>
          <w:u w:val="single"/>
        </w:rPr>
      </w:pPr>
      <w:r w:rsidRPr="00380231">
        <w:rPr>
          <w:b/>
          <w:sz w:val="24"/>
          <w:szCs w:val="24"/>
          <w:u w:val="single"/>
        </w:rPr>
        <w:t xml:space="preserve">Entrainement : </w:t>
      </w:r>
    </w:p>
    <w:p w:rsidR="00F77E80" w:rsidRDefault="00F77E80" w:rsidP="00F77E80">
      <w:pPr>
        <w:pStyle w:val="Paragraphedeliste"/>
        <w:numPr>
          <w:ilvl w:val="0"/>
          <w:numId w:val="2"/>
        </w:numPr>
        <w:spacing w:line="240" w:lineRule="auto"/>
        <w:ind w:left="2127" w:hanging="142"/>
        <w:jc w:val="both"/>
        <w:rPr>
          <w:sz w:val="24"/>
          <w:szCs w:val="24"/>
        </w:rPr>
      </w:pPr>
      <w:r w:rsidRPr="003A7F01">
        <w:rPr>
          <w:sz w:val="24"/>
          <w:szCs w:val="24"/>
        </w:rPr>
        <w:t>Tous les vendredis de 17</w:t>
      </w:r>
      <w:r>
        <w:rPr>
          <w:sz w:val="24"/>
          <w:szCs w:val="24"/>
        </w:rPr>
        <w:t xml:space="preserve"> </w:t>
      </w:r>
      <w:r w:rsidRPr="003A7F01">
        <w:rPr>
          <w:sz w:val="24"/>
          <w:szCs w:val="24"/>
        </w:rPr>
        <w:t>h</w:t>
      </w:r>
      <w:r>
        <w:rPr>
          <w:sz w:val="24"/>
          <w:szCs w:val="24"/>
        </w:rPr>
        <w:t xml:space="preserve"> </w:t>
      </w:r>
      <w:r w:rsidRPr="003A7F01">
        <w:rPr>
          <w:sz w:val="24"/>
          <w:szCs w:val="24"/>
        </w:rPr>
        <w:t>00 à 18</w:t>
      </w:r>
      <w:r>
        <w:rPr>
          <w:sz w:val="24"/>
          <w:szCs w:val="24"/>
        </w:rPr>
        <w:t xml:space="preserve"> h </w:t>
      </w:r>
      <w:r w:rsidRPr="003A7F01">
        <w:rPr>
          <w:sz w:val="24"/>
          <w:szCs w:val="24"/>
        </w:rPr>
        <w:t>30 sous la responsabilité de l’encadrement</w:t>
      </w:r>
      <w:r w:rsidR="00CB1CA1">
        <w:rPr>
          <w:sz w:val="24"/>
          <w:szCs w:val="24"/>
        </w:rPr>
        <w:t>.</w:t>
      </w:r>
    </w:p>
    <w:p w:rsidR="004901FC" w:rsidRDefault="004901FC" w:rsidP="004901FC">
      <w:pPr>
        <w:pStyle w:val="Paragraphedeliste"/>
        <w:spacing w:line="240" w:lineRule="auto"/>
        <w:ind w:left="2127"/>
        <w:jc w:val="both"/>
        <w:rPr>
          <w:b/>
          <w:sz w:val="24"/>
          <w:szCs w:val="24"/>
          <w:u w:val="single"/>
        </w:rPr>
      </w:pPr>
    </w:p>
    <w:p w:rsidR="005547FB" w:rsidRDefault="004901FC" w:rsidP="005547FB">
      <w:pPr>
        <w:pStyle w:val="Paragraphedeliste"/>
        <w:spacing w:line="240" w:lineRule="auto"/>
        <w:ind w:left="2127"/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Organisation de l’entrainement :</w:t>
      </w:r>
    </w:p>
    <w:p w:rsidR="005547FB" w:rsidRDefault="004901FC" w:rsidP="005547FB">
      <w:pPr>
        <w:pStyle w:val="Paragraphedeliste"/>
        <w:spacing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17H00</w:t>
      </w:r>
      <w:r>
        <w:rPr>
          <w:sz w:val="24"/>
          <w:szCs w:val="24"/>
        </w:rPr>
        <w:tab/>
        <w:t>/17H20 ateliers de pointage</w:t>
      </w:r>
      <w:r w:rsidR="00CB1CA1">
        <w:rPr>
          <w:sz w:val="24"/>
          <w:szCs w:val="24"/>
        </w:rPr>
        <w:t>.</w:t>
      </w:r>
    </w:p>
    <w:p w:rsidR="005547FB" w:rsidRDefault="004901FC" w:rsidP="005547FB">
      <w:pPr>
        <w:pStyle w:val="Paragraphedeliste"/>
        <w:spacing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17H21/17H30 Repos collectif</w:t>
      </w:r>
      <w:r w:rsidR="00CB1CA1">
        <w:rPr>
          <w:sz w:val="24"/>
          <w:szCs w:val="24"/>
        </w:rPr>
        <w:t>.</w:t>
      </w:r>
    </w:p>
    <w:p w:rsidR="005547FB" w:rsidRDefault="00E57F47" w:rsidP="005547FB">
      <w:pPr>
        <w:pStyle w:val="Paragraphedeliste"/>
        <w:spacing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  <w:r w:rsidR="004901FC">
        <w:rPr>
          <w:sz w:val="24"/>
          <w:szCs w:val="24"/>
        </w:rPr>
        <w:t>17H31/17H50 ateliers de tir</w:t>
      </w:r>
      <w:r>
        <w:rPr>
          <w:sz w:val="24"/>
          <w:szCs w:val="24"/>
        </w:rPr>
        <w:t>.</w:t>
      </w:r>
    </w:p>
    <w:p w:rsidR="00C62900" w:rsidRDefault="004901FC" w:rsidP="005547FB">
      <w:pPr>
        <w:pStyle w:val="Paragraphedeliste"/>
        <w:spacing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17H56/18H30 mise en application des ateliers par une partie  avec prises de décisions </w:t>
      </w:r>
      <w:r w:rsidR="003D14E6">
        <w:rPr>
          <w:sz w:val="24"/>
          <w:szCs w:val="24"/>
        </w:rPr>
        <w:t>et autonomie des participants</w:t>
      </w:r>
      <w:r w:rsidR="00E57F47">
        <w:rPr>
          <w:sz w:val="24"/>
          <w:szCs w:val="24"/>
        </w:rPr>
        <w:t>.</w:t>
      </w:r>
    </w:p>
    <w:p w:rsidR="005547FB" w:rsidRPr="005547FB" w:rsidRDefault="005547FB" w:rsidP="005547FB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A la fin de l’entraînement aucun enfant ne </w:t>
      </w:r>
      <w:r w:rsidR="00CB1CA1">
        <w:rPr>
          <w:sz w:val="24"/>
          <w:szCs w:val="24"/>
        </w:rPr>
        <w:t xml:space="preserve">doit partir non accompagné d’un adulte.  </w:t>
      </w:r>
      <w:r>
        <w:rPr>
          <w:sz w:val="24"/>
          <w:szCs w:val="24"/>
        </w:rPr>
        <w:t xml:space="preserve"> </w:t>
      </w:r>
    </w:p>
    <w:p w:rsidR="004901FC" w:rsidRPr="004901FC" w:rsidRDefault="00C62900" w:rsidP="005547FB">
      <w:pPr>
        <w:spacing w:line="240" w:lineRule="auto"/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Le rangement du matériel est effectué par les élèves. </w:t>
      </w:r>
      <w:r w:rsidR="003D14E6" w:rsidRPr="00C62900">
        <w:rPr>
          <w:sz w:val="24"/>
          <w:szCs w:val="24"/>
        </w:rPr>
        <w:t xml:space="preserve"> </w:t>
      </w:r>
    </w:p>
    <w:p w:rsidR="00F77E80" w:rsidRPr="003A7F01" w:rsidRDefault="00E57F47" w:rsidP="00A50C8F">
      <w:pPr>
        <w:pStyle w:val="Paragraphedeliste"/>
        <w:spacing w:line="240" w:lineRule="auto"/>
        <w:ind w:left="2127"/>
        <w:jc w:val="both"/>
        <w:rPr>
          <w:sz w:val="24"/>
          <w:szCs w:val="24"/>
        </w:rPr>
      </w:pPr>
      <w:r>
        <w:rPr>
          <w:sz w:val="24"/>
          <w:szCs w:val="24"/>
        </w:rPr>
        <w:t>.</w:t>
      </w:r>
    </w:p>
    <w:p w:rsidR="00F77E80" w:rsidRDefault="00F77E80" w:rsidP="00F77E80">
      <w:pPr>
        <w:pStyle w:val="Paragraphedeliste"/>
        <w:numPr>
          <w:ilvl w:val="0"/>
          <w:numId w:val="3"/>
        </w:numPr>
        <w:spacing w:line="240" w:lineRule="auto"/>
        <w:ind w:left="1418" w:hanging="425"/>
        <w:jc w:val="both"/>
        <w:rPr>
          <w:sz w:val="24"/>
          <w:szCs w:val="24"/>
        </w:rPr>
      </w:pPr>
      <w:r w:rsidRPr="003A7F01">
        <w:rPr>
          <w:b/>
          <w:sz w:val="24"/>
          <w:szCs w:val="24"/>
          <w:u w:val="single"/>
        </w:rPr>
        <w:t>Assurance</w:t>
      </w:r>
      <w:r w:rsidRPr="003A7F01">
        <w:rPr>
          <w:sz w:val="24"/>
          <w:szCs w:val="24"/>
        </w:rPr>
        <w:t xml:space="preserve"> : </w:t>
      </w:r>
    </w:p>
    <w:p w:rsidR="00F77E80" w:rsidRPr="003A7F01" w:rsidRDefault="00F77E80" w:rsidP="00F77E80">
      <w:pPr>
        <w:pStyle w:val="Paragraphedeliste"/>
        <w:numPr>
          <w:ilvl w:val="0"/>
          <w:numId w:val="5"/>
        </w:numPr>
        <w:spacing w:line="240" w:lineRule="auto"/>
        <w:ind w:left="2127" w:hanging="142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3A7F01">
        <w:rPr>
          <w:sz w:val="24"/>
          <w:szCs w:val="24"/>
        </w:rPr>
        <w:t>es bénévoles</w:t>
      </w:r>
      <w:r>
        <w:rPr>
          <w:sz w:val="24"/>
          <w:szCs w:val="24"/>
        </w:rPr>
        <w:t xml:space="preserve"> et les enfants</w:t>
      </w:r>
      <w:r w:rsidRPr="003A7F01">
        <w:rPr>
          <w:sz w:val="24"/>
          <w:szCs w:val="24"/>
        </w:rPr>
        <w:t xml:space="preserve"> sont tous détenteurs d’une licence. </w:t>
      </w:r>
    </w:p>
    <w:p w:rsidR="00F77E80" w:rsidRPr="00380231" w:rsidRDefault="00F77E80" w:rsidP="00F77E80">
      <w:pPr>
        <w:pStyle w:val="Paragraphedeliste"/>
        <w:numPr>
          <w:ilvl w:val="0"/>
          <w:numId w:val="3"/>
        </w:numPr>
        <w:spacing w:line="240" w:lineRule="auto"/>
        <w:ind w:left="1418" w:hanging="425"/>
        <w:jc w:val="both"/>
        <w:rPr>
          <w:color w:val="FF0000"/>
          <w:sz w:val="24"/>
          <w:szCs w:val="24"/>
        </w:rPr>
      </w:pPr>
      <w:r w:rsidRPr="00380231">
        <w:rPr>
          <w:b/>
          <w:sz w:val="24"/>
          <w:szCs w:val="24"/>
          <w:u w:val="single"/>
        </w:rPr>
        <w:t>Dialogues et informations :</w:t>
      </w:r>
      <w:r w:rsidRPr="00380231">
        <w:rPr>
          <w:color w:val="FF0000"/>
          <w:sz w:val="24"/>
          <w:szCs w:val="24"/>
        </w:rPr>
        <w:t xml:space="preserve"> </w:t>
      </w:r>
    </w:p>
    <w:p w:rsidR="00F77E80" w:rsidRPr="00380231" w:rsidRDefault="00F77E80" w:rsidP="00F77E80">
      <w:pPr>
        <w:pStyle w:val="Paragraphedeliste"/>
        <w:numPr>
          <w:ilvl w:val="0"/>
          <w:numId w:val="6"/>
        </w:numPr>
        <w:spacing w:line="240" w:lineRule="auto"/>
        <w:ind w:left="2127" w:hanging="142"/>
        <w:jc w:val="both"/>
        <w:rPr>
          <w:sz w:val="24"/>
          <w:szCs w:val="24"/>
        </w:rPr>
      </w:pPr>
      <w:r>
        <w:rPr>
          <w:sz w:val="24"/>
          <w:szCs w:val="24"/>
        </w:rPr>
        <w:t>Après chaque entraî</w:t>
      </w:r>
      <w:r w:rsidRPr="00380231">
        <w:rPr>
          <w:sz w:val="24"/>
          <w:szCs w:val="24"/>
        </w:rPr>
        <w:t>nement un débriefing est tenu entre les enfants et l’encadrement.</w:t>
      </w:r>
    </w:p>
    <w:p w:rsidR="006C4524" w:rsidRPr="006C4524" w:rsidRDefault="00F77E80" w:rsidP="00F77E80">
      <w:pPr>
        <w:pStyle w:val="Paragraphedeliste"/>
        <w:numPr>
          <w:ilvl w:val="0"/>
          <w:numId w:val="1"/>
        </w:numPr>
        <w:spacing w:line="240" w:lineRule="auto"/>
        <w:ind w:left="1418"/>
        <w:jc w:val="both"/>
        <w:rPr>
          <w:b/>
          <w:sz w:val="24"/>
          <w:szCs w:val="24"/>
        </w:rPr>
      </w:pPr>
      <w:r w:rsidRPr="006C4524">
        <w:rPr>
          <w:sz w:val="24"/>
          <w:szCs w:val="24"/>
        </w:rPr>
        <w:t>Un entretien individuel avec des parents qui le souhaitent est instauré après chaque entraînement par l’éducateur.</w:t>
      </w:r>
    </w:p>
    <w:p w:rsidR="00F77E80" w:rsidRPr="006C4524" w:rsidRDefault="00F77E80" w:rsidP="00F77E80">
      <w:pPr>
        <w:pStyle w:val="Paragraphedeliste"/>
        <w:numPr>
          <w:ilvl w:val="0"/>
          <w:numId w:val="1"/>
        </w:numPr>
        <w:spacing w:line="240" w:lineRule="auto"/>
        <w:ind w:left="1418"/>
        <w:jc w:val="both"/>
        <w:rPr>
          <w:b/>
          <w:sz w:val="24"/>
          <w:szCs w:val="24"/>
        </w:rPr>
      </w:pPr>
      <w:r w:rsidRPr="006C4524">
        <w:rPr>
          <w:b/>
          <w:sz w:val="24"/>
          <w:szCs w:val="24"/>
          <w:u w:val="single"/>
        </w:rPr>
        <w:t>DISCIPLINE</w:t>
      </w:r>
      <w:r w:rsidRPr="006C4524">
        <w:rPr>
          <w:b/>
          <w:sz w:val="24"/>
          <w:szCs w:val="24"/>
        </w:rPr>
        <w:t> :</w:t>
      </w:r>
    </w:p>
    <w:p w:rsidR="00F77E80" w:rsidRPr="00380231" w:rsidRDefault="00F77E80" w:rsidP="00F77E80">
      <w:pPr>
        <w:pStyle w:val="Paragraphedeliste"/>
        <w:numPr>
          <w:ilvl w:val="0"/>
          <w:numId w:val="7"/>
        </w:numPr>
        <w:spacing w:line="240" w:lineRule="auto"/>
        <w:ind w:left="2127" w:hanging="142"/>
        <w:jc w:val="both"/>
        <w:rPr>
          <w:sz w:val="24"/>
          <w:szCs w:val="24"/>
        </w:rPr>
      </w:pPr>
      <w:r w:rsidRPr="00380231">
        <w:rPr>
          <w:sz w:val="24"/>
          <w:szCs w:val="24"/>
        </w:rPr>
        <w:t>Les enfants sont placés sous l’aut</w:t>
      </w:r>
      <w:r>
        <w:rPr>
          <w:sz w:val="24"/>
          <w:szCs w:val="24"/>
        </w:rPr>
        <w:t>orité de l’éducateur/initiateur</w:t>
      </w:r>
      <w:r w:rsidRPr="00380231">
        <w:rPr>
          <w:sz w:val="24"/>
          <w:szCs w:val="24"/>
        </w:rPr>
        <w:t xml:space="preserve"> qui peut</w:t>
      </w:r>
      <w:r>
        <w:rPr>
          <w:sz w:val="24"/>
          <w:szCs w:val="24"/>
        </w:rPr>
        <w:t xml:space="preserve"> </w:t>
      </w:r>
      <w:r w:rsidRPr="00380231">
        <w:rPr>
          <w:sz w:val="24"/>
          <w:szCs w:val="24"/>
        </w:rPr>
        <w:t>à tout moment prendre des dispositions nécessaires pour faire régner le bon ordre et le respect de chacun dans le groupe.</w:t>
      </w:r>
    </w:p>
    <w:p w:rsidR="00F77E80" w:rsidRDefault="00F77E80" w:rsidP="00F77E80">
      <w:pPr>
        <w:pStyle w:val="Paragraphedeliste"/>
        <w:numPr>
          <w:ilvl w:val="0"/>
          <w:numId w:val="7"/>
        </w:numPr>
        <w:spacing w:line="240" w:lineRule="auto"/>
        <w:ind w:left="2127" w:hanging="142"/>
        <w:jc w:val="both"/>
        <w:rPr>
          <w:sz w:val="24"/>
          <w:szCs w:val="24"/>
        </w:rPr>
      </w:pPr>
      <w:r w:rsidRPr="00380231">
        <w:rPr>
          <w:sz w:val="24"/>
          <w:szCs w:val="24"/>
        </w:rPr>
        <w:t>Toute séance commencée sera terminée avec l’effectif présent sauf si un parent ou un tuteur légal</w:t>
      </w:r>
      <w:r>
        <w:rPr>
          <w:sz w:val="24"/>
          <w:szCs w:val="24"/>
        </w:rPr>
        <w:t xml:space="preserve"> s</w:t>
      </w:r>
      <w:r w:rsidRPr="00380231">
        <w:rPr>
          <w:sz w:val="24"/>
          <w:szCs w:val="24"/>
        </w:rPr>
        <w:t xml:space="preserve">ouhaite que son enfant quitte la séance en </w:t>
      </w:r>
      <w:r>
        <w:rPr>
          <w:sz w:val="24"/>
          <w:szCs w:val="24"/>
        </w:rPr>
        <w:t xml:space="preserve">cours, dégageant immédiatement </w:t>
      </w:r>
      <w:r w:rsidRPr="00380231">
        <w:rPr>
          <w:sz w:val="24"/>
          <w:szCs w:val="24"/>
        </w:rPr>
        <w:t>la responsabilité des</w:t>
      </w:r>
      <w:r>
        <w:rPr>
          <w:sz w:val="24"/>
          <w:szCs w:val="24"/>
        </w:rPr>
        <w:t xml:space="preserve"> e</w:t>
      </w:r>
      <w:r w:rsidRPr="00380231">
        <w:rPr>
          <w:sz w:val="24"/>
          <w:szCs w:val="24"/>
        </w:rPr>
        <w:t>ncadrant</w:t>
      </w:r>
      <w:r>
        <w:rPr>
          <w:sz w:val="24"/>
          <w:szCs w:val="24"/>
        </w:rPr>
        <w:t>s</w:t>
      </w:r>
      <w:r w:rsidR="00E57F47">
        <w:rPr>
          <w:sz w:val="24"/>
          <w:szCs w:val="24"/>
        </w:rPr>
        <w:t>.</w:t>
      </w:r>
    </w:p>
    <w:p w:rsidR="00E57F47" w:rsidRDefault="00E57F47" w:rsidP="00E57F47">
      <w:pPr>
        <w:pStyle w:val="Paragraphedeliste"/>
        <w:spacing w:line="240" w:lineRule="auto"/>
        <w:ind w:left="2127"/>
        <w:jc w:val="both"/>
        <w:rPr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18"/>
        <w:gridCol w:w="4570"/>
      </w:tblGrid>
      <w:tr w:rsidR="00EC46FD" w:rsidTr="00EC46FD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:rsidR="00EC46FD" w:rsidRPr="003D14E6" w:rsidRDefault="00EC46FD" w:rsidP="003D14E6">
            <w:pPr>
              <w:rPr>
                <w:sz w:val="24"/>
                <w:szCs w:val="24"/>
              </w:rPr>
            </w:pPr>
          </w:p>
        </w:tc>
        <w:tc>
          <w:tcPr>
            <w:tcW w:w="4570" w:type="dxa"/>
            <w:tcBorders>
              <w:top w:val="nil"/>
              <w:left w:val="nil"/>
              <w:bottom w:val="nil"/>
              <w:right w:val="nil"/>
            </w:tcBorders>
          </w:tcPr>
          <w:p w:rsidR="00EC46FD" w:rsidRDefault="00EC46FD" w:rsidP="003D14E6">
            <w:pPr>
              <w:rPr>
                <w:sz w:val="24"/>
                <w:szCs w:val="24"/>
              </w:rPr>
            </w:pPr>
            <w:r w:rsidRPr="00FA29F1">
              <w:rPr>
                <w:b/>
                <w:sz w:val="24"/>
                <w:szCs w:val="24"/>
              </w:rPr>
              <w:t>CORBION</w:t>
            </w:r>
            <w:r w:rsidRPr="00FA29F1">
              <w:rPr>
                <w:sz w:val="24"/>
                <w:szCs w:val="24"/>
              </w:rPr>
              <w:t xml:space="preserve"> Dominique</w:t>
            </w:r>
          </w:p>
          <w:p w:rsidR="00EC46FD" w:rsidRDefault="00EC46FD" w:rsidP="003D14E6">
            <w:pPr>
              <w:rPr>
                <w:sz w:val="24"/>
                <w:szCs w:val="24"/>
              </w:rPr>
            </w:pPr>
            <w:r w:rsidRPr="00FA29F1">
              <w:rPr>
                <w:sz w:val="24"/>
                <w:szCs w:val="24"/>
              </w:rPr>
              <w:t>Responsable école de pétanque</w:t>
            </w:r>
          </w:p>
          <w:p w:rsidR="003D14E6" w:rsidRPr="00FA29F1" w:rsidRDefault="003D14E6" w:rsidP="003D14E6">
            <w:pPr>
              <w:rPr>
                <w:sz w:val="24"/>
                <w:szCs w:val="24"/>
              </w:rPr>
            </w:pPr>
          </w:p>
        </w:tc>
      </w:tr>
    </w:tbl>
    <w:p w:rsidR="00EC46FD" w:rsidRPr="00FA29F1" w:rsidRDefault="003D14E6" w:rsidP="003D14E6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Chartres de Bretagne le 1janvier 2017</w:t>
      </w:r>
    </w:p>
    <w:p w:rsidR="00150064" w:rsidRPr="00150064" w:rsidRDefault="00150064" w:rsidP="00150064">
      <w:pPr>
        <w:spacing w:line="240" w:lineRule="auto"/>
        <w:jc w:val="both"/>
        <w:rPr>
          <w:sz w:val="24"/>
          <w:szCs w:val="24"/>
        </w:rPr>
      </w:pPr>
    </w:p>
    <w:p w:rsidR="00F77E80" w:rsidRDefault="00F77E80" w:rsidP="00F77E80"/>
    <w:p w:rsidR="00B922DE" w:rsidRDefault="00B922DE"/>
    <w:sectPr w:rsidR="00B922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badi MT Condensed Light">
    <w:altName w:val="MV Boli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F5DF5"/>
    <w:multiLevelType w:val="hybridMultilevel"/>
    <w:tmpl w:val="AF6650F2"/>
    <w:lvl w:ilvl="0" w:tplc="1F205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427A63"/>
    <w:multiLevelType w:val="hybridMultilevel"/>
    <w:tmpl w:val="7B0AA00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7314D1"/>
    <w:multiLevelType w:val="hybridMultilevel"/>
    <w:tmpl w:val="9CF05346"/>
    <w:lvl w:ilvl="0" w:tplc="1F205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6D2ABC"/>
    <w:multiLevelType w:val="multilevel"/>
    <w:tmpl w:val="040C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3BC9605F"/>
    <w:multiLevelType w:val="hybridMultilevel"/>
    <w:tmpl w:val="CCB03684"/>
    <w:lvl w:ilvl="0" w:tplc="1F205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485AFB"/>
    <w:multiLevelType w:val="hybridMultilevel"/>
    <w:tmpl w:val="CA5487C6"/>
    <w:lvl w:ilvl="0" w:tplc="23C47842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1314"/>
    <w:multiLevelType w:val="hybridMultilevel"/>
    <w:tmpl w:val="4CEA38B4"/>
    <w:lvl w:ilvl="0" w:tplc="1F2053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635F54"/>
    <w:multiLevelType w:val="hybridMultilevel"/>
    <w:tmpl w:val="D800F508"/>
    <w:lvl w:ilvl="0" w:tplc="1F205316">
      <w:numFmt w:val="bullet"/>
      <w:lvlText w:val="-"/>
      <w:lvlJc w:val="left"/>
      <w:pPr>
        <w:ind w:left="2138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E80"/>
    <w:rsid w:val="00090714"/>
    <w:rsid w:val="00150064"/>
    <w:rsid w:val="002511BD"/>
    <w:rsid w:val="002864E8"/>
    <w:rsid w:val="003D14E6"/>
    <w:rsid w:val="004901FC"/>
    <w:rsid w:val="005547FB"/>
    <w:rsid w:val="006C4524"/>
    <w:rsid w:val="006D0EF7"/>
    <w:rsid w:val="008F6F14"/>
    <w:rsid w:val="00A50C8F"/>
    <w:rsid w:val="00AD00FF"/>
    <w:rsid w:val="00B0429B"/>
    <w:rsid w:val="00B922DE"/>
    <w:rsid w:val="00C62900"/>
    <w:rsid w:val="00CB1CA1"/>
    <w:rsid w:val="00E57F47"/>
    <w:rsid w:val="00EC46FD"/>
    <w:rsid w:val="00F7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F77E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77E8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77E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7E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E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rsid w:val="00F77E8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TextebrutCar">
    <w:name w:val="Texte brut Car"/>
    <w:basedOn w:val="Policepardfaut"/>
    <w:link w:val="Textebrut"/>
    <w:rsid w:val="00F77E80"/>
    <w:rPr>
      <w:rFonts w:ascii="Courier New" w:eastAsia="Times New Roman" w:hAnsi="Courier New" w:cs="Courier New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77E80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77E80"/>
    <w:pPr>
      <w:ind w:left="720"/>
      <w:contextualSpacing/>
    </w:pPr>
  </w:style>
  <w:style w:type="table" w:styleId="Grilledutableau">
    <w:name w:val="Table Grid"/>
    <w:basedOn w:val="TableauNormal"/>
    <w:uiPriority w:val="59"/>
    <w:rsid w:val="00EC46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bcpetanque.weebly.com/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FA2B5E-4400-465B-96CB-BC79A3205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343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Pétanque</dc:creator>
  <cp:lastModifiedBy>Pétanque</cp:lastModifiedBy>
  <cp:revision>14</cp:revision>
  <dcterms:created xsi:type="dcterms:W3CDTF">2017-02-12T16:43:00Z</dcterms:created>
  <dcterms:modified xsi:type="dcterms:W3CDTF">2017-02-28T09:48:00Z</dcterms:modified>
</cp:coreProperties>
</file>