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27" w:rsidRPr="00A75938" w:rsidRDefault="00435DA1" w:rsidP="00435DA1">
      <w:pPr>
        <w:jc w:val="center"/>
        <w:rPr>
          <w:b/>
          <w:sz w:val="20"/>
          <w:szCs w:val="20"/>
          <w:u w:val="single"/>
          <w:lang w:val="fr-FR"/>
        </w:rPr>
      </w:pPr>
      <w:r w:rsidRPr="00A75938">
        <w:rPr>
          <w:b/>
          <w:sz w:val="20"/>
          <w:szCs w:val="20"/>
          <w:u w:val="single"/>
          <w:lang w:val="fr-FR"/>
        </w:rPr>
        <w:t>LES APPORTS EDUCATIFS DE LA PETANQUE</w:t>
      </w:r>
    </w:p>
    <w:p w:rsidR="00435DA1" w:rsidRPr="00A75938" w:rsidRDefault="00435DA1" w:rsidP="00435DA1">
      <w:pPr>
        <w:rPr>
          <w:sz w:val="20"/>
          <w:szCs w:val="20"/>
          <w:lang w:val="fr-FR"/>
        </w:rPr>
      </w:pPr>
    </w:p>
    <w:p w:rsidR="003E1146" w:rsidRPr="00A75938" w:rsidRDefault="00435DA1" w:rsidP="00435DA1">
      <w:pPr>
        <w:rPr>
          <w:sz w:val="20"/>
          <w:szCs w:val="20"/>
          <w:lang w:val="fr-FR"/>
        </w:rPr>
      </w:pPr>
      <w:r w:rsidRPr="00A75938">
        <w:rPr>
          <w:sz w:val="20"/>
          <w:szCs w:val="20"/>
          <w:lang w:val="fr-FR"/>
        </w:rPr>
        <w:t>La pétanque est une discipline sportive et un vecteur d’apports éducatifs. Is sont nombreux  et relèvent de plusieurs domaines qui, comme pour tout ce qui touche à la personne humaine, sont étroitement imbriqués quand ils ne sont pas fortement dépendants les uns des autres.</w:t>
      </w:r>
    </w:p>
    <w:p w:rsidR="00435DA1" w:rsidRPr="00A75938" w:rsidRDefault="00435DA1" w:rsidP="00435DA1">
      <w:pPr>
        <w:rPr>
          <w:sz w:val="20"/>
          <w:szCs w:val="20"/>
          <w:lang w:val="fr-FR"/>
        </w:rPr>
      </w:pPr>
      <w:r w:rsidRPr="00A75938">
        <w:rPr>
          <w:b/>
          <w:sz w:val="20"/>
          <w:szCs w:val="20"/>
          <w:u w:val="single"/>
          <w:lang w:val="fr-FR"/>
        </w:rPr>
        <w:t>APPORTS MOTEURS</w:t>
      </w:r>
      <w:r w:rsidRPr="00A75938">
        <w:rPr>
          <w:sz w:val="20"/>
          <w:szCs w:val="20"/>
          <w:lang w:val="fr-FR"/>
        </w:rPr>
        <w:t xml:space="preserve"> :   La </w:t>
      </w:r>
      <w:r w:rsidR="00F4225E" w:rsidRPr="00A75938">
        <w:rPr>
          <w:sz w:val="20"/>
          <w:szCs w:val="20"/>
          <w:lang w:val="fr-FR"/>
        </w:rPr>
        <w:t>pétanque,</w:t>
      </w:r>
      <w:r w:rsidRPr="00A75938">
        <w:rPr>
          <w:sz w:val="20"/>
          <w:szCs w:val="20"/>
          <w:lang w:val="fr-FR"/>
        </w:rPr>
        <w:t xml:space="preserve"> activité physique de </w:t>
      </w:r>
      <w:r w:rsidR="00F4225E" w:rsidRPr="00A75938">
        <w:rPr>
          <w:sz w:val="20"/>
          <w:szCs w:val="20"/>
          <w:lang w:val="fr-FR"/>
        </w:rPr>
        <w:t>précision,</w:t>
      </w:r>
      <w:r w:rsidRPr="00A75938">
        <w:rPr>
          <w:sz w:val="20"/>
          <w:szCs w:val="20"/>
          <w:lang w:val="fr-FR"/>
        </w:rPr>
        <w:t xml:space="preserve"> permet de développer les qualités d’adresse  </w:t>
      </w:r>
      <w:r w:rsidR="00F4225E" w:rsidRPr="00A75938">
        <w:rPr>
          <w:sz w:val="20"/>
          <w:szCs w:val="20"/>
          <w:lang w:val="fr-FR"/>
        </w:rPr>
        <w:t>de ceux qui la pratiquent. Par la diversité des formes techniques de lancer demandées, elle favorise également la coordination des mouvements et renforce les qualités d’équilibre.</w:t>
      </w:r>
    </w:p>
    <w:p w:rsidR="00812146" w:rsidRPr="00A75938" w:rsidRDefault="00F4225E" w:rsidP="00435DA1">
      <w:pPr>
        <w:rPr>
          <w:sz w:val="20"/>
          <w:szCs w:val="20"/>
          <w:lang w:val="fr-FR"/>
        </w:rPr>
      </w:pPr>
      <w:r w:rsidRPr="00A75938">
        <w:rPr>
          <w:b/>
          <w:sz w:val="20"/>
          <w:szCs w:val="20"/>
          <w:u w:val="single"/>
          <w:lang w:val="fr-FR"/>
        </w:rPr>
        <w:t>APPORTS SENSORIELS</w:t>
      </w:r>
      <w:r w:rsidRPr="00A75938">
        <w:rPr>
          <w:sz w:val="20"/>
          <w:szCs w:val="20"/>
          <w:lang w:val="fr-FR"/>
        </w:rPr>
        <w:t> : Activité de lancer une « boule » Dans des situations extrêmement variées, elle permet d’apprécier et de contrôler, par des aspects perceptifs mais aussi moteurs, les notions de masse, de force de distance, de trajectoire.</w:t>
      </w:r>
      <w:r w:rsidR="00812146" w:rsidRPr="00A75938">
        <w:rPr>
          <w:sz w:val="20"/>
          <w:szCs w:val="20"/>
          <w:lang w:val="fr-FR"/>
        </w:rPr>
        <w:t xml:space="preserve"> Ces perceptions sont à la fois interne (par la mise en jeu de régulations du système nerveux qui facilitent le contrôle du centre de gravité, la coordination et l’équilibre dans les lancers)</w:t>
      </w:r>
      <w:r w:rsidR="003E1146" w:rsidRPr="00A75938">
        <w:rPr>
          <w:sz w:val="20"/>
          <w:szCs w:val="20"/>
          <w:lang w:val="fr-FR"/>
        </w:rPr>
        <w:t xml:space="preserve"> </w:t>
      </w:r>
      <w:r w:rsidR="00812146" w:rsidRPr="00A75938">
        <w:rPr>
          <w:sz w:val="20"/>
          <w:szCs w:val="20"/>
          <w:lang w:val="fr-FR"/>
        </w:rPr>
        <w:t>et externes (notamment par la vision, dans l’appréciation des distances et des situations).</w:t>
      </w:r>
    </w:p>
    <w:p w:rsidR="00F4225E" w:rsidRPr="00A75938" w:rsidRDefault="00812146" w:rsidP="00435DA1">
      <w:pPr>
        <w:rPr>
          <w:sz w:val="20"/>
          <w:szCs w:val="20"/>
          <w:lang w:val="fr-FR"/>
        </w:rPr>
      </w:pPr>
      <w:r w:rsidRPr="00A75938">
        <w:rPr>
          <w:b/>
          <w:sz w:val="20"/>
          <w:szCs w:val="20"/>
          <w:u w:val="single"/>
          <w:lang w:val="fr-FR"/>
        </w:rPr>
        <w:t>APPORTS AFFECTIFS</w:t>
      </w:r>
      <w:r w:rsidRPr="00A75938">
        <w:rPr>
          <w:b/>
          <w:sz w:val="20"/>
          <w:szCs w:val="20"/>
          <w:lang w:val="fr-FR"/>
        </w:rPr>
        <w:t> </w:t>
      </w:r>
      <w:r w:rsidRPr="00A75938">
        <w:rPr>
          <w:sz w:val="20"/>
          <w:szCs w:val="20"/>
          <w:lang w:val="fr-FR"/>
        </w:rPr>
        <w:t xml:space="preserve">: La pétanque procure beaucoup de plaisir dans la réussite des actions qui mettent en valeur la maitrise technique individuelle. </w:t>
      </w:r>
      <w:r w:rsidR="00E603EC" w:rsidRPr="00A75938">
        <w:rPr>
          <w:sz w:val="20"/>
          <w:szCs w:val="20"/>
          <w:lang w:val="fr-FR"/>
        </w:rPr>
        <w:t>La variété des actions, les enchainements  les renversements fréquents de situations, en font une activité riche en réponses techniques et tactiques et également très intense en émotions. Elle est donc très motivante pour les enfants dès qu’ils ont acquis le minimum de savoir faire. C’est aussi un sport d’équipe et d’opposition qui permet de développer le sentiment de solidarité, de  combativité, mais aussi de respect des adversaires. De plus, apprendre à maitriser son affectivité pour un enfant, c’est l’assurance d’être mieux armé pour affronter les difficultés de tous ordres</w:t>
      </w:r>
      <w:r w:rsidR="00C30A3B" w:rsidRPr="00A75938">
        <w:rPr>
          <w:sz w:val="20"/>
          <w:szCs w:val="20"/>
          <w:lang w:val="fr-FR"/>
        </w:rPr>
        <w:t>.</w:t>
      </w:r>
    </w:p>
    <w:p w:rsidR="00C30A3B" w:rsidRPr="00A75938" w:rsidRDefault="00C30A3B" w:rsidP="00435DA1">
      <w:pPr>
        <w:rPr>
          <w:sz w:val="20"/>
          <w:szCs w:val="20"/>
          <w:lang w:val="fr-FR"/>
        </w:rPr>
      </w:pPr>
      <w:r w:rsidRPr="00A75938">
        <w:rPr>
          <w:b/>
          <w:sz w:val="20"/>
          <w:szCs w:val="20"/>
          <w:u w:val="single"/>
          <w:lang w:val="fr-FR"/>
        </w:rPr>
        <w:t>APPORTS SOCIAUX </w:t>
      </w:r>
      <w:r w:rsidRPr="00A75938">
        <w:rPr>
          <w:sz w:val="20"/>
          <w:szCs w:val="20"/>
          <w:lang w:val="fr-FR"/>
        </w:rPr>
        <w:t xml:space="preserve">: La pétanque est un sport social, par excellence .C’est une des rares activités sportives où peuvent se côtoyer sur le même terrain les jeunes et les adultes de tous âges, ce qui facilite la connaissance mutuelle. Elle favorise les contacts humains et, en abolissant souvent les barrières, elle facilite l’intégration sociale. Il n’y a plus sur les jeux que des partenaires et des adversaires ! </w:t>
      </w:r>
      <w:r w:rsidR="002878C8" w:rsidRPr="00A75938">
        <w:rPr>
          <w:sz w:val="20"/>
          <w:szCs w:val="20"/>
          <w:lang w:val="fr-FR"/>
        </w:rPr>
        <w:t>Le</w:t>
      </w:r>
      <w:r w:rsidRPr="00A75938">
        <w:rPr>
          <w:sz w:val="20"/>
          <w:szCs w:val="20"/>
          <w:lang w:val="fr-FR"/>
        </w:rPr>
        <w:t xml:space="preserve"> déroulement même des parties incite chacun à  recourir à la discussion, à écouter, donner son avis s’extérioriser donc à communiquer</w:t>
      </w:r>
      <w:r w:rsidR="00B16F71" w:rsidRPr="00A75938">
        <w:rPr>
          <w:sz w:val="20"/>
          <w:szCs w:val="20"/>
          <w:lang w:val="fr-FR"/>
        </w:rPr>
        <w:t xml:space="preserve"> ! </w:t>
      </w:r>
      <w:r w:rsidR="003E1146" w:rsidRPr="00A75938">
        <w:rPr>
          <w:sz w:val="20"/>
          <w:szCs w:val="20"/>
          <w:lang w:val="fr-FR"/>
        </w:rPr>
        <w:t>Apprendre</w:t>
      </w:r>
      <w:r w:rsidR="00B16F71" w:rsidRPr="00A75938">
        <w:rPr>
          <w:sz w:val="20"/>
          <w:szCs w:val="20"/>
          <w:lang w:val="fr-FR"/>
        </w:rPr>
        <w:t xml:space="preserve"> à respecter les règles de jeu est aussi éminemment éducatif.</w:t>
      </w:r>
    </w:p>
    <w:p w:rsidR="00A75938" w:rsidRDefault="00B16F71" w:rsidP="00435DA1">
      <w:pPr>
        <w:rPr>
          <w:sz w:val="20"/>
          <w:szCs w:val="20"/>
          <w:lang w:val="fr-FR"/>
        </w:rPr>
      </w:pPr>
      <w:r w:rsidRPr="00A75938">
        <w:rPr>
          <w:b/>
          <w:sz w:val="20"/>
          <w:szCs w:val="20"/>
          <w:u w:val="single"/>
          <w:lang w:val="fr-FR"/>
        </w:rPr>
        <w:t xml:space="preserve">APPORTS INTELLECTUELS </w:t>
      </w:r>
      <w:r w:rsidRPr="00A75938">
        <w:rPr>
          <w:sz w:val="20"/>
          <w:szCs w:val="20"/>
          <w:lang w:val="fr-FR"/>
        </w:rPr>
        <w:t xml:space="preserve"> ou apports cognitifs : Stratégies et tactiques sont des éléments importants du jeu qui demandent entre  </w:t>
      </w:r>
      <w:r w:rsidR="002878C8" w:rsidRPr="00A75938">
        <w:rPr>
          <w:sz w:val="20"/>
          <w:szCs w:val="20"/>
          <w:lang w:val="fr-FR"/>
        </w:rPr>
        <w:t>autres,</w:t>
      </w:r>
      <w:r w:rsidRPr="00A75938">
        <w:rPr>
          <w:sz w:val="20"/>
          <w:szCs w:val="20"/>
          <w:lang w:val="fr-FR"/>
        </w:rPr>
        <w:t xml:space="preserve"> attention, concentration, travail de la mémoire, mais également sens de l’anticipation, recours au calcul et projection sur les probabilités. Ce sont autant </w:t>
      </w:r>
      <w:r w:rsidR="002878C8" w:rsidRPr="00A75938">
        <w:rPr>
          <w:sz w:val="20"/>
          <w:szCs w:val="20"/>
          <w:lang w:val="fr-FR"/>
        </w:rPr>
        <w:t>d’opérations mentales fortement utiles</w:t>
      </w:r>
      <w:r w:rsidRPr="00A75938">
        <w:rPr>
          <w:sz w:val="20"/>
          <w:szCs w:val="20"/>
          <w:lang w:val="fr-FR"/>
        </w:rPr>
        <w:t xml:space="preserve"> dans tous les domaines</w:t>
      </w:r>
      <w:r w:rsidR="00A75938">
        <w:rPr>
          <w:sz w:val="20"/>
          <w:szCs w:val="20"/>
          <w:lang w:val="fr-FR"/>
        </w:rPr>
        <w:t>.</w:t>
      </w:r>
    </w:p>
    <w:p w:rsidR="00074D11" w:rsidRPr="00955116" w:rsidRDefault="00A75938" w:rsidP="00435DA1">
      <w:pPr>
        <w:rPr>
          <w:sz w:val="28"/>
          <w:szCs w:val="28"/>
          <w:lang w:val="fr-FR"/>
        </w:rPr>
      </w:pPr>
      <w:r w:rsidRPr="00955116">
        <w:rPr>
          <w:sz w:val="28"/>
          <w:szCs w:val="28"/>
          <w:lang w:val="fr-FR"/>
        </w:rPr>
        <w:t xml:space="preserve">                                         </w:t>
      </w:r>
      <w:r w:rsidRPr="00955116">
        <w:rPr>
          <w:b/>
          <w:sz w:val="28"/>
          <w:szCs w:val="28"/>
          <w:lang w:val="fr-FR"/>
        </w:rPr>
        <w:t xml:space="preserve"> </w:t>
      </w:r>
      <w:r w:rsidRPr="00955116">
        <w:rPr>
          <w:sz w:val="28"/>
          <w:szCs w:val="28"/>
          <w:u w:val="single"/>
          <w:lang w:val="fr-FR"/>
        </w:rPr>
        <w:t>BULLETIN D’ADHESION 201</w:t>
      </w:r>
      <w:r w:rsidR="00E706BB">
        <w:rPr>
          <w:sz w:val="28"/>
          <w:szCs w:val="28"/>
          <w:u w:val="single"/>
          <w:lang w:val="fr-FR"/>
        </w:rPr>
        <w:t xml:space="preserve">8 </w:t>
      </w:r>
      <w:r w:rsidR="00955116" w:rsidRPr="00955116">
        <w:rPr>
          <w:sz w:val="28"/>
          <w:szCs w:val="28"/>
          <w:lang w:val="fr-FR"/>
        </w:rPr>
        <w:t xml:space="preserve"> </w:t>
      </w:r>
      <w:r w:rsidR="00B31B15" w:rsidRPr="00955116">
        <w:rPr>
          <w:sz w:val="28"/>
          <w:szCs w:val="28"/>
          <w:lang w:val="fr-FR"/>
        </w:rPr>
        <w:t>(</w:t>
      </w:r>
      <w:r w:rsidR="00B31B15">
        <w:rPr>
          <w:sz w:val="28"/>
          <w:szCs w:val="28"/>
          <w:lang w:val="fr-FR"/>
        </w:rPr>
        <w:t>5</w:t>
      </w:r>
      <w:r w:rsidR="005D1BC7">
        <w:rPr>
          <w:sz w:val="28"/>
          <w:szCs w:val="28"/>
          <w:lang w:val="fr-FR"/>
        </w:rPr>
        <w:t>€</w:t>
      </w:r>
      <w:r w:rsidR="00955116" w:rsidRPr="00955116">
        <w:rPr>
          <w:sz w:val="28"/>
          <w:szCs w:val="28"/>
          <w:lang w:val="fr-FR"/>
        </w:rPr>
        <w:t xml:space="preserve">  pour les</w:t>
      </w:r>
      <w:r w:rsidR="00A733A9">
        <w:rPr>
          <w:sz w:val="28"/>
          <w:szCs w:val="28"/>
          <w:lang w:val="fr-FR"/>
        </w:rPr>
        <w:t xml:space="preserve"> -</w:t>
      </w:r>
      <w:r w:rsidR="00615577">
        <w:rPr>
          <w:sz w:val="28"/>
          <w:szCs w:val="28"/>
          <w:lang w:val="fr-FR"/>
        </w:rPr>
        <w:t>16 ans</w:t>
      </w:r>
      <w:r w:rsidR="00955116" w:rsidRPr="00955116">
        <w:rPr>
          <w:sz w:val="28"/>
          <w:szCs w:val="28"/>
          <w:lang w:val="fr-FR"/>
        </w:rPr>
        <w:t>)</w:t>
      </w:r>
    </w:p>
    <w:p w:rsidR="007C4046" w:rsidRDefault="00A75938" w:rsidP="00435DA1">
      <w:pPr>
        <w:rPr>
          <w:sz w:val="20"/>
          <w:szCs w:val="20"/>
          <w:lang w:val="fr-FR"/>
        </w:rPr>
      </w:pPr>
      <w:r>
        <w:rPr>
          <w:sz w:val="20"/>
          <w:szCs w:val="20"/>
          <w:lang w:val="fr-FR"/>
        </w:rPr>
        <w:t xml:space="preserve">Nom :                                                    Prénom                                       Date  de Naissance </w:t>
      </w:r>
    </w:p>
    <w:p w:rsidR="00A75938" w:rsidRDefault="00A75938" w:rsidP="00435DA1">
      <w:pPr>
        <w:rPr>
          <w:sz w:val="20"/>
          <w:szCs w:val="20"/>
          <w:lang w:val="fr-FR"/>
        </w:rPr>
      </w:pPr>
      <w:r>
        <w:rPr>
          <w:sz w:val="20"/>
          <w:szCs w:val="20"/>
          <w:lang w:val="fr-FR"/>
        </w:rPr>
        <w:t xml:space="preserve">Adresse :                                                                                                           Signature des Parents </w:t>
      </w:r>
      <w:r w:rsidR="006A5A21">
        <w:rPr>
          <w:sz w:val="20"/>
          <w:szCs w:val="20"/>
          <w:lang w:val="fr-FR"/>
        </w:rPr>
        <w:t xml:space="preserve">  téléphone </w:t>
      </w:r>
      <w:r w:rsidR="00B31B15">
        <w:rPr>
          <w:sz w:val="20"/>
          <w:szCs w:val="20"/>
          <w:lang w:val="fr-FR"/>
        </w:rPr>
        <w:t>E-mail</w:t>
      </w:r>
    </w:p>
    <w:p w:rsidR="00A75938" w:rsidRDefault="00A75938" w:rsidP="00435DA1">
      <w:pPr>
        <w:rPr>
          <w:sz w:val="20"/>
          <w:szCs w:val="20"/>
          <w:lang w:val="fr-FR"/>
        </w:rPr>
      </w:pPr>
    </w:p>
    <w:p w:rsidR="00A75938" w:rsidRDefault="00A75938" w:rsidP="00435DA1">
      <w:pPr>
        <w:rPr>
          <w:sz w:val="20"/>
          <w:szCs w:val="20"/>
          <w:lang w:val="fr-FR"/>
        </w:rPr>
      </w:pPr>
      <w:r>
        <w:rPr>
          <w:sz w:val="20"/>
          <w:szCs w:val="20"/>
          <w:lang w:val="fr-FR"/>
        </w:rPr>
        <w:t xml:space="preserve">Contact : </w:t>
      </w:r>
      <w:r w:rsidR="00911071">
        <w:rPr>
          <w:sz w:val="20"/>
          <w:szCs w:val="20"/>
          <w:lang w:val="fr-FR"/>
        </w:rPr>
        <w:t>M .CORBION DOMINIQUE 13 rue  Théodore Albert 35170 BRUZ</w:t>
      </w:r>
    </w:p>
    <w:p w:rsidR="00911071" w:rsidRDefault="007C4046" w:rsidP="00BF1144">
      <w:pPr>
        <w:spacing w:before="240"/>
        <w:rPr>
          <w:sz w:val="20"/>
          <w:szCs w:val="20"/>
          <w:lang w:val="fr-FR"/>
        </w:rPr>
      </w:pPr>
      <w:r>
        <w:rPr>
          <w:sz w:val="20"/>
          <w:szCs w:val="20"/>
          <w:lang w:val="fr-FR"/>
        </w:rPr>
        <w:t xml:space="preserve">Téléphone : 06 </w:t>
      </w:r>
      <w:r w:rsidR="00911071">
        <w:rPr>
          <w:sz w:val="20"/>
          <w:szCs w:val="20"/>
          <w:lang w:val="fr-FR"/>
        </w:rPr>
        <w:t xml:space="preserve">15 74 93 54   </w:t>
      </w:r>
      <w:r>
        <w:rPr>
          <w:sz w:val="20"/>
          <w:szCs w:val="20"/>
          <w:lang w:val="fr-FR"/>
        </w:rPr>
        <w:t xml:space="preserve"> courriels : </w:t>
      </w:r>
      <w:r w:rsidR="00BF1144">
        <w:rPr>
          <w:sz w:val="20"/>
          <w:szCs w:val="20"/>
          <w:lang w:val="fr-FR"/>
        </w:rPr>
        <w:t>abcpetanquekidsgmail.com</w:t>
      </w:r>
    </w:p>
    <w:p w:rsidR="0090378B" w:rsidRDefault="0090378B" w:rsidP="00435DA1">
      <w:pPr>
        <w:rPr>
          <w:b/>
          <w:sz w:val="16"/>
          <w:szCs w:val="16"/>
          <w:u w:val="single"/>
          <w:lang w:val="fr-FR"/>
        </w:rPr>
      </w:pPr>
      <w:r w:rsidRPr="00FC4E62">
        <w:rPr>
          <w:b/>
          <w:sz w:val="16"/>
          <w:szCs w:val="16"/>
          <w:u w:val="single"/>
          <w:lang w:val="fr-FR"/>
        </w:rPr>
        <w:t>Pièces obligatoires : Certificat médical</w:t>
      </w:r>
      <w:r w:rsidR="004350D7" w:rsidRPr="00FC4E62">
        <w:rPr>
          <w:b/>
          <w:sz w:val="16"/>
          <w:szCs w:val="16"/>
          <w:u w:val="single"/>
          <w:lang w:val="fr-FR"/>
        </w:rPr>
        <w:t xml:space="preserve"> </w:t>
      </w:r>
      <w:r w:rsidRPr="00FC4E62">
        <w:rPr>
          <w:b/>
          <w:sz w:val="16"/>
          <w:szCs w:val="16"/>
          <w:u w:val="single"/>
          <w:lang w:val="fr-FR"/>
        </w:rPr>
        <w:t>+autorisation parental</w:t>
      </w:r>
      <w:r w:rsidR="004350D7" w:rsidRPr="00FC4E62">
        <w:rPr>
          <w:b/>
          <w:sz w:val="16"/>
          <w:szCs w:val="16"/>
          <w:u w:val="single"/>
          <w:lang w:val="fr-FR"/>
        </w:rPr>
        <w:t xml:space="preserve">e </w:t>
      </w:r>
      <w:r w:rsidRPr="00FC4E62">
        <w:rPr>
          <w:b/>
          <w:sz w:val="16"/>
          <w:szCs w:val="16"/>
          <w:u w:val="single"/>
          <w:lang w:val="fr-FR"/>
        </w:rPr>
        <w:t>+2 Photos</w:t>
      </w:r>
    </w:p>
    <w:p w:rsidR="002E01FF" w:rsidRPr="00FC4E62" w:rsidRDefault="002E01FF" w:rsidP="00435DA1">
      <w:pPr>
        <w:rPr>
          <w:b/>
          <w:sz w:val="16"/>
          <w:szCs w:val="16"/>
          <w:u w:val="single"/>
          <w:lang w:val="fr-FR"/>
        </w:rPr>
      </w:pPr>
      <w:r>
        <w:rPr>
          <w:b/>
          <w:sz w:val="16"/>
          <w:szCs w:val="16"/>
          <w:u w:val="single"/>
          <w:lang w:val="fr-FR"/>
        </w:rPr>
        <w:t>La saison de pétanque</w:t>
      </w:r>
      <w:r w:rsidR="00A75E2B">
        <w:rPr>
          <w:b/>
          <w:sz w:val="16"/>
          <w:szCs w:val="16"/>
          <w:u w:val="single"/>
          <w:lang w:val="fr-FR"/>
        </w:rPr>
        <w:t> :</w:t>
      </w:r>
      <w:r>
        <w:rPr>
          <w:b/>
          <w:sz w:val="16"/>
          <w:szCs w:val="16"/>
          <w:u w:val="single"/>
          <w:lang w:val="fr-FR"/>
        </w:rPr>
        <w:t xml:space="preserve">  1 janvier au 31 décembre</w:t>
      </w:r>
    </w:p>
    <w:p w:rsidR="0090378B" w:rsidRDefault="0090378B" w:rsidP="00435DA1">
      <w:pPr>
        <w:rPr>
          <w:sz w:val="20"/>
          <w:szCs w:val="20"/>
          <w:lang w:val="fr-FR"/>
        </w:rPr>
      </w:pPr>
    </w:p>
    <w:p w:rsidR="00A75938" w:rsidRDefault="00A75938" w:rsidP="00435DA1">
      <w:pPr>
        <w:rPr>
          <w:sz w:val="20"/>
          <w:szCs w:val="20"/>
          <w:lang w:val="fr-FR"/>
        </w:rPr>
      </w:pPr>
    </w:p>
    <w:p w:rsidR="00A75938" w:rsidRDefault="00A75938" w:rsidP="00435DA1">
      <w:pPr>
        <w:rPr>
          <w:sz w:val="20"/>
          <w:szCs w:val="20"/>
          <w:lang w:val="fr-FR"/>
        </w:rPr>
      </w:pPr>
    </w:p>
    <w:p w:rsidR="00A75938" w:rsidRPr="00A75938" w:rsidRDefault="00A75938" w:rsidP="00435DA1">
      <w:pPr>
        <w:rPr>
          <w:sz w:val="20"/>
          <w:szCs w:val="20"/>
          <w:lang w:val="fr-FR"/>
        </w:rPr>
      </w:pPr>
    </w:p>
    <w:p w:rsidR="00A75938" w:rsidRPr="00A75938" w:rsidRDefault="00A75938" w:rsidP="00435DA1">
      <w:pPr>
        <w:rPr>
          <w:sz w:val="20"/>
          <w:szCs w:val="20"/>
          <w:lang w:val="fr-FR"/>
        </w:rPr>
      </w:pPr>
    </w:p>
    <w:p w:rsidR="003E0EBE" w:rsidRPr="00B16F71" w:rsidRDefault="003E0EBE" w:rsidP="00435DA1">
      <w:pPr>
        <w:rPr>
          <w:sz w:val="24"/>
          <w:szCs w:val="24"/>
          <w:lang w:val="fr-FR"/>
        </w:rPr>
      </w:pPr>
    </w:p>
    <w:p w:rsidR="00F4225E" w:rsidRPr="00435DA1" w:rsidRDefault="00F4225E" w:rsidP="00435DA1">
      <w:pPr>
        <w:rPr>
          <w:sz w:val="24"/>
          <w:szCs w:val="24"/>
          <w:lang w:val="fr-FR"/>
        </w:rPr>
      </w:pPr>
    </w:p>
    <w:sectPr w:rsidR="00F4225E" w:rsidRPr="00435DA1" w:rsidSect="008F3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DA1"/>
    <w:rsid w:val="00074D11"/>
    <w:rsid w:val="000C45D5"/>
    <w:rsid w:val="000D730F"/>
    <w:rsid w:val="00156A37"/>
    <w:rsid w:val="002501CF"/>
    <w:rsid w:val="002563C0"/>
    <w:rsid w:val="002878C8"/>
    <w:rsid w:val="002C1D16"/>
    <w:rsid w:val="002E01FF"/>
    <w:rsid w:val="00352DFB"/>
    <w:rsid w:val="0038386A"/>
    <w:rsid w:val="003A5F4A"/>
    <w:rsid w:val="003E0EBE"/>
    <w:rsid w:val="003E1146"/>
    <w:rsid w:val="004350D7"/>
    <w:rsid w:val="00435DA1"/>
    <w:rsid w:val="004867B1"/>
    <w:rsid w:val="005C7EDB"/>
    <w:rsid w:val="005D1BC7"/>
    <w:rsid w:val="00615577"/>
    <w:rsid w:val="006A5A21"/>
    <w:rsid w:val="0079335F"/>
    <w:rsid w:val="007C4046"/>
    <w:rsid w:val="00812146"/>
    <w:rsid w:val="008F3327"/>
    <w:rsid w:val="0090378B"/>
    <w:rsid w:val="00911071"/>
    <w:rsid w:val="00913AAF"/>
    <w:rsid w:val="009549EA"/>
    <w:rsid w:val="00955116"/>
    <w:rsid w:val="009936BF"/>
    <w:rsid w:val="00A733A9"/>
    <w:rsid w:val="00A75938"/>
    <w:rsid w:val="00A75E2B"/>
    <w:rsid w:val="00B16F71"/>
    <w:rsid w:val="00B31B15"/>
    <w:rsid w:val="00B542E1"/>
    <w:rsid w:val="00BF1144"/>
    <w:rsid w:val="00C00D44"/>
    <w:rsid w:val="00C14379"/>
    <w:rsid w:val="00C30A3B"/>
    <w:rsid w:val="00E603EC"/>
    <w:rsid w:val="00E706BB"/>
    <w:rsid w:val="00E95CDD"/>
    <w:rsid w:val="00F4225E"/>
    <w:rsid w:val="00F64D38"/>
    <w:rsid w:val="00F847F4"/>
    <w:rsid w:val="00FC4E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F4"/>
  </w:style>
  <w:style w:type="paragraph" w:styleId="Titre1">
    <w:name w:val="heading 1"/>
    <w:basedOn w:val="Normal"/>
    <w:next w:val="Normal"/>
    <w:link w:val="Titre1Car"/>
    <w:uiPriority w:val="9"/>
    <w:qFormat/>
    <w:rsid w:val="00F847F4"/>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F847F4"/>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F847F4"/>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F847F4"/>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F847F4"/>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F847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F847F4"/>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F847F4"/>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F847F4"/>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47F4"/>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F847F4"/>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F847F4"/>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F847F4"/>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F847F4"/>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F847F4"/>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F847F4"/>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F847F4"/>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F847F4"/>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F847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F847F4"/>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F847F4"/>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F847F4"/>
    <w:rPr>
      <w:rFonts w:asciiTheme="majorHAnsi" w:eastAsiaTheme="majorEastAsia" w:hAnsiTheme="majorHAnsi" w:cstheme="majorBidi"/>
      <w:i/>
      <w:iCs/>
      <w:spacing w:val="13"/>
      <w:sz w:val="24"/>
      <w:szCs w:val="24"/>
    </w:rPr>
  </w:style>
  <w:style w:type="character" w:styleId="lev">
    <w:name w:val="Strong"/>
    <w:uiPriority w:val="22"/>
    <w:qFormat/>
    <w:rsid w:val="00F847F4"/>
    <w:rPr>
      <w:b/>
      <w:bCs/>
    </w:rPr>
  </w:style>
  <w:style w:type="character" w:styleId="Accentuation">
    <w:name w:val="Emphasis"/>
    <w:uiPriority w:val="20"/>
    <w:qFormat/>
    <w:rsid w:val="00F847F4"/>
    <w:rPr>
      <w:b/>
      <w:bCs/>
      <w:i/>
      <w:iCs/>
      <w:spacing w:val="10"/>
      <w:bdr w:val="none" w:sz="0" w:space="0" w:color="auto"/>
      <w:shd w:val="clear" w:color="auto" w:fill="auto"/>
    </w:rPr>
  </w:style>
  <w:style w:type="paragraph" w:styleId="Sansinterligne">
    <w:name w:val="No Spacing"/>
    <w:basedOn w:val="Normal"/>
    <w:uiPriority w:val="1"/>
    <w:qFormat/>
    <w:rsid w:val="00F847F4"/>
    <w:pPr>
      <w:spacing w:after="0" w:line="240" w:lineRule="auto"/>
    </w:pPr>
  </w:style>
  <w:style w:type="paragraph" w:styleId="Paragraphedeliste">
    <w:name w:val="List Paragraph"/>
    <w:basedOn w:val="Normal"/>
    <w:uiPriority w:val="34"/>
    <w:qFormat/>
    <w:rsid w:val="00F847F4"/>
    <w:pPr>
      <w:ind w:left="720"/>
      <w:contextualSpacing/>
    </w:pPr>
  </w:style>
  <w:style w:type="paragraph" w:styleId="Citation">
    <w:name w:val="Quote"/>
    <w:basedOn w:val="Normal"/>
    <w:next w:val="Normal"/>
    <w:link w:val="CitationCar"/>
    <w:uiPriority w:val="29"/>
    <w:qFormat/>
    <w:rsid w:val="00F847F4"/>
    <w:pPr>
      <w:spacing w:before="200" w:after="0"/>
      <w:ind w:left="360" w:right="360"/>
    </w:pPr>
    <w:rPr>
      <w:i/>
      <w:iCs/>
    </w:rPr>
  </w:style>
  <w:style w:type="character" w:customStyle="1" w:styleId="CitationCar">
    <w:name w:val="Citation Car"/>
    <w:basedOn w:val="Policepardfaut"/>
    <w:link w:val="Citation"/>
    <w:uiPriority w:val="29"/>
    <w:rsid w:val="00F847F4"/>
    <w:rPr>
      <w:i/>
      <w:iCs/>
    </w:rPr>
  </w:style>
  <w:style w:type="paragraph" w:styleId="Citationintense">
    <w:name w:val="Intense Quote"/>
    <w:basedOn w:val="Normal"/>
    <w:next w:val="Normal"/>
    <w:link w:val="CitationintenseCar"/>
    <w:uiPriority w:val="30"/>
    <w:qFormat/>
    <w:rsid w:val="00F847F4"/>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F847F4"/>
    <w:rPr>
      <w:b/>
      <w:bCs/>
      <w:i/>
      <w:iCs/>
    </w:rPr>
  </w:style>
  <w:style w:type="character" w:styleId="Emphaseple">
    <w:name w:val="Subtle Emphasis"/>
    <w:uiPriority w:val="19"/>
    <w:qFormat/>
    <w:rsid w:val="00F847F4"/>
    <w:rPr>
      <w:i/>
      <w:iCs/>
    </w:rPr>
  </w:style>
  <w:style w:type="character" w:styleId="Emphaseintense">
    <w:name w:val="Intense Emphasis"/>
    <w:uiPriority w:val="21"/>
    <w:qFormat/>
    <w:rsid w:val="00F847F4"/>
    <w:rPr>
      <w:b/>
      <w:bCs/>
    </w:rPr>
  </w:style>
  <w:style w:type="character" w:styleId="Rfrenceple">
    <w:name w:val="Subtle Reference"/>
    <w:uiPriority w:val="31"/>
    <w:qFormat/>
    <w:rsid w:val="00F847F4"/>
    <w:rPr>
      <w:smallCaps/>
    </w:rPr>
  </w:style>
  <w:style w:type="character" w:styleId="Rfrenceintense">
    <w:name w:val="Intense Reference"/>
    <w:uiPriority w:val="32"/>
    <w:qFormat/>
    <w:rsid w:val="00F847F4"/>
    <w:rPr>
      <w:smallCaps/>
      <w:spacing w:val="5"/>
      <w:u w:val="single"/>
    </w:rPr>
  </w:style>
  <w:style w:type="character" w:styleId="Titredulivre">
    <w:name w:val="Book Title"/>
    <w:uiPriority w:val="33"/>
    <w:qFormat/>
    <w:rsid w:val="00F847F4"/>
    <w:rPr>
      <w:i/>
      <w:iCs/>
      <w:smallCaps/>
      <w:spacing w:val="5"/>
    </w:rPr>
  </w:style>
  <w:style w:type="paragraph" w:styleId="En-ttedetabledesmatires">
    <w:name w:val="TOC Heading"/>
    <w:basedOn w:val="Titre1"/>
    <w:next w:val="Normal"/>
    <w:uiPriority w:val="39"/>
    <w:semiHidden/>
    <w:unhideWhenUsed/>
    <w:qFormat/>
    <w:rsid w:val="00F847F4"/>
    <w:pPr>
      <w:outlineLvl w:val="9"/>
    </w:pPr>
  </w:style>
  <w:style w:type="character" w:styleId="Lienhypertexte">
    <w:name w:val="Hyperlink"/>
    <w:basedOn w:val="Policepardfaut"/>
    <w:uiPriority w:val="99"/>
    <w:unhideWhenUsed/>
    <w:rsid w:val="009037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8759C-77BC-42AB-AE74-3546BE01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534</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23</cp:revision>
  <cp:lastPrinted>2015-03-27T11:56:00Z</cp:lastPrinted>
  <dcterms:created xsi:type="dcterms:W3CDTF">2014-12-21T20:01:00Z</dcterms:created>
  <dcterms:modified xsi:type="dcterms:W3CDTF">2017-11-08T15:48:00Z</dcterms:modified>
</cp:coreProperties>
</file>